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691" w:rsidRPr="003131FD" w:rsidRDefault="00B61691" w:rsidP="00B616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131FD">
        <w:rPr>
          <w:rFonts w:ascii="Times New Roman" w:hAnsi="Times New Roman" w:cs="Times New Roman"/>
          <w:sz w:val="24"/>
          <w:szCs w:val="24"/>
          <w:u w:val="single"/>
        </w:rPr>
        <w:t>Anexa 3*</w:t>
      </w:r>
    </w:p>
    <w:p w:rsidR="00B61691" w:rsidRPr="003131FD" w:rsidRDefault="00B61691" w:rsidP="00B6169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131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*Se va completa în termen de 7 zile de la finalizarea proiectului</w:t>
      </w:r>
    </w:p>
    <w:p w:rsidR="00B61691" w:rsidRPr="003131FD" w:rsidRDefault="00B61691" w:rsidP="00B61691">
      <w:pPr>
        <w:spacing w:after="0" w:line="36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3131FD">
        <w:rPr>
          <w:rFonts w:ascii="Times New Roman" w:hAnsi="Times New Roman" w:cs="Times New Roman"/>
          <w:sz w:val="24"/>
          <w:szCs w:val="24"/>
        </w:rPr>
        <w:t xml:space="preserve">RAPORT FINAL al proiectului </w:t>
      </w:r>
      <w:r w:rsidRPr="003131F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completați cu denumirea proiectului organizației gazdă</w:t>
      </w:r>
    </w:p>
    <w:p w:rsidR="00B61691" w:rsidRPr="00675157" w:rsidRDefault="00B61691" w:rsidP="00B61691">
      <w:pPr>
        <w:spacing w:after="0" w:line="36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676"/>
      </w:tblGrid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</w:p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 xml:space="preserve">Elaborat de, 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Nume și prenume:</w:t>
            </w:r>
          </w:p>
          <w:p w:rsidR="00B61691" w:rsidRPr="003131FD" w:rsidRDefault="00B61691" w:rsidP="00D4452C">
            <w:pPr>
              <w:spacing w:after="0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Funcția:</w:t>
            </w:r>
          </w:p>
          <w:p w:rsidR="00B61691" w:rsidRPr="003131FD" w:rsidRDefault="00B61691" w:rsidP="00D4452C">
            <w:pPr>
              <w:spacing w:after="0"/>
              <w:rPr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Semnătura: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</w:p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 xml:space="preserve">Reprezentant autorizat/legal                                              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Nume și prenume:</w:t>
            </w:r>
          </w:p>
          <w:p w:rsidR="00B61691" w:rsidRPr="003131FD" w:rsidRDefault="00B61691" w:rsidP="00D4452C">
            <w:pPr>
              <w:spacing w:after="0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Funcția:</w:t>
            </w:r>
          </w:p>
          <w:p w:rsidR="00B61691" w:rsidRPr="003131FD" w:rsidRDefault="00B61691" w:rsidP="00D4452C">
            <w:pPr>
              <w:spacing w:after="0"/>
              <w:rPr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Semnătura și ștampila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 xml:space="preserve">Numărul </w:t>
            </w:r>
            <w:r>
              <w:rPr>
                <w:sz w:val="24"/>
                <w:szCs w:val="24"/>
              </w:rPr>
              <w:t xml:space="preserve">și data </w:t>
            </w:r>
            <w:r w:rsidRPr="003131FD">
              <w:rPr>
                <w:sz w:val="24"/>
                <w:szCs w:val="24"/>
              </w:rPr>
              <w:t>acordului de parteneriat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Perioadă desfășurare proiect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Se vor completa exact datele desfășurării evenimentului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Număr de beneficiari</w:t>
            </w:r>
          </w:p>
        </w:tc>
        <w:tc>
          <w:tcPr>
            <w:tcW w:w="4829" w:type="dxa"/>
          </w:tcPr>
          <w:p w:rsidR="00B61691" w:rsidRDefault="00B61691" w:rsidP="00D4452C">
            <w:pPr>
              <w:spacing w:after="0" w:line="360" w:lineRule="auto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Direcți</w:t>
            </w:r>
            <w:r>
              <w:rPr>
                <w:i/>
                <w:color w:val="A6A6A6" w:themeColor="background1" w:themeShade="A6"/>
                <w:sz w:val="24"/>
                <w:szCs w:val="24"/>
              </w:rPr>
              <w:t>:</w:t>
            </w:r>
          </w:p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i/>
                <w:color w:val="A6A6A6" w:themeColor="background1" w:themeShade="A6"/>
                <w:sz w:val="24"/>
                <w:szCs w:val="24"/>
              </w:rPr>
              <w:t>I</w:t>
            </w: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ndirecți</w:t>
            </w:r>
            <w:r>
              <w:rPr>
                <w:i/>
                <w:color w:val="A6A6A6" w:themeColor="background1" w:themeShade="A6"/>
                <w:sz w:val="24"/>
                <w:szCs w:val="24"/>
              </w:rPr>
              <w:t>: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Modalitatea de promovare proiect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De exemplu: </w:t>
            </w:r>
            <w:proofErr w:type="spellStart"/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flyere</w:t>
            </w:r>
            <w:proofErr w:type="spellEnd"/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, afișe, broșuri, radio, tv, </w:t>
            </w:r>
            <w:proofErr w:type="spellStart"/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afișaz</w:t>
            </w:r>
            <w:proofErr w:type="spellEnd"/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 stradal, </w:t>
            </w:r>
            <w:r w:rsidRPr="00675157">
              <w:rPr>
                <w:i/>
                <w:color w:val="A5A5A5" w:themeColor="accent3"/>
                <w:sz w:val="24"/>
                <w:szCs w:val="24"/>
              </w:rPr>
              <w:t>comunicate presă</w:t>
            </w:r>
            <w:r w:rsidRPr="00675157">
              <w:rPr>
                <w:i/>
                <w:color w:val="7B7B7B" w:themeColor="accent3" w:themeShade="BF"/>
                <w:sz w:val="24"/>
                <w:szCs w:val="24"/>
              </w:rPr>
              <w:t xml:space="preserve">, </w:t>
            </w: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social media, e-mail uri, </w:t>
            </w:r>
            <w:proofErr w:type="spellStart"/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sms-uri</w:t>
            </w:r>
            <w:proofErr w:type="spellEnd"/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 etc. </w:t>
            </w:r>
            <w:r w:rsidRPr="00675157">
              <w:rPr>
                <w:i/>
                <w:color w:val="A5A5A5" w:themeColor="accent3"/>
                <w:sz w:val="24"/>
                <w:szCs w:val="24"/>
              </w:rPr>
              <w:t>(adăugare link-uri promovare social media)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Locație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/>
              <w:rPr>
                <w:sz w:val="24"/>
                <w:szCs w:val="24"/>
              </w:rPr>
            </w:pP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Dacă sunt mai multe locații de vor menționa toate și perioada fiecăreia 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Valoarea totală a proiectului</w:t>
            </w:r>
          </w:p>
        </w:tc>
        <w:tc>
          <w:tcPr>
            <w:tcW w:w="4829" w:type="dxa"/>
          </w:tcPr>
          <w:p w:rsidR="00B61691" w:rsidRPr="00675157" w:rsidRDefault="00B61691" w:rsidP="00D4452C">
            <w:pPr>
              <w:spacing w:after="0" w:line="360" w:lineRule="auto"/>
              <w:rPr>
                <w:color w:val="A5A5A5" w:themeColor="accent3"/>
                <w:sz w:val="24"/>
                <w:szCs w:val="24"/>
              </w:rPr>
            </w:pPr>
            <w:r w:rsidRPr="00675157">
              <w:rPr>
                <w:i/>
                <w:iCs/>
                <w:color w:val="A5A5A5" w:themeColor="accent3"/>
                <w:sz w:val="24"/>
                <w:szCs w:val="24"/>
              </w:rPr>
              <w:t>lei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Contribuția Organizației Gazdă</w:t>
            </w:r>
          </w:p>
        </w:tc>
        <w:tc>
          <w:tcPr>
            <w:tcW w:w="4829" w:type="dxa"/>
          </w:tcPr>
          <w:p w:rsidR="00B61691" w:rsidRPr="00675157" w:rsidRDefault="00B61691" w:rsidP="00D4452C">
            <w:pPr>
              <w:spacing w:after="0" w:line="360" w:lineRule="auto"/>
              <w:rPr>
                <w:color w:val="A5A5A5" w:themeColor="accent3"/>
                <w:sz w:val="24"/>
                <w:szCs w:val="24"/>
              </w:rPr>
            </w:pPr>
            <w:r w:rsidRPr="00675157">
              <w:rPr>
                <w:i/>
                <w:iCs/>
                <w:color w:val="A5A5A5" w:themeColor="accent3"/>
                <w:sz w:val="24"/>
                <w:szCs w:val="24"/>
              </w:rPr>
              <w:t>lei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Activitate de interes</w:t>
            </w:r>
          </w:p>
        </w:tc>
        <w:tc>
          <w:tcPr>
            <w:tcW w:w="4829" w:type="dxa"/>
          </w:tcPr>
          <w:p w:rsidR="00B61691" w:rsidRPr="00675157" w:rsidRDefault="00B61691" w:rsidP="00D4452C">
            <w:pPr>
              <w:spacing w:after="0"/>
              <w:rPr>
                <w:b/>
                <w:bCs/>
                <w:color w:val="A5A5A5" w:themeColor="accent3"/>
                <w:sz w:val="24"/>
                <w:szCs w:val="24"/>
              </w:rPr>
            </w:pPr>
            <w:r w:rsidRPr="00675157">
              <w:rPr>
                <w:i/>
                <w:color w:val="A5A5A5" w:themeColor="accent3"/>
                <w:sz w:val="24"/>
                <w:szCs w:val="24"/>
              </w:rPr>
              <w:t xml:space="preserve">În conformitate cu  ART.1 </w:t>
            </w:r>
            <w:proofErr w:type="spellStart"/>
            <w:r w:rsidRPr="00675157">
              <w:rPr>
                <w:i/>
                <w:color w:val="A5A5A5" w:themeColor="accent3"/>
                <w:sz w:val="24"/>
                <w:szCs w:val="24"/>
              </w:rPr>
              <w:t>lit.b</w:t>
            </w:r>
            <w:proofErr w:type="spellEnd"/>
            <w:r w:rsidRPr="00675157">
              <w:rPr>
                <w:i/>
                <w:color w:val="A5A5A5" w:themeColor="accent3"/>
                <w:sz w:val="24"/>
                <w:szCs w:val="24"/>
              </w:rPr>
              <w:t xml:space="preserve">) al Regulamentului de participare organizații gazdă în cadrul </w:t>
            </w:r>
            <w:proofErr w:type="spellStart"/>
            <w:r w:rsidRPr="00675157">
              <w:rPr>
                <w:i/>
                <w:color w:val="A5A5A5" w:themeColor="accent3"/>
                <w:sz w:val="24"/>
                <w:szCs w:val="24"/>
              </w:rPr>
              <w:t>programulul</w:t>
            </w:r>
            <w:proofErr w:type="spellEnd"/>
            <w:r w:rsidRPr="00675157">
              <w:rPr>
                <w:i/>
                <w:color w:val="A5A5A5" w:themeColor="accent3"/>
                <w:sz w:val="24"/>
                <w:szCs w:val="24"/>
              </w:rPr>
              <w:t xml:space="preserve"> Voluntar PROEDUS 2.0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3131FD" w:rsidRDefault="00B61691" w:rsidP="00D4452C">
            <w:pPr>
              <w:spacing w:after="0" w:line="360" w:lineRule="auto"/>
              <w:rPr>
                <w:sz w:val="24"/>
                <w:szCs w:val="24"/>
              </w:rPr>
            </w:pPr>
            <w:r w:rsidRPr="003131FD">
              <w:rPr>
                <w:sz w:val="24"/>
                <w:szCs w:val="24"/>
              </w:rPr>
              <w:t>Rezultate obținute</w:t>
            </w:r>
          </w:p>
        </w:tc>
        <w:tc>
          <w:tcPr>
            <w:tcW w:w="4829" w:type="dxa"/>
          </w:tcPr>
          <w:p w:rsidR="00B61691" w:rsidRPr="003131FD" w:rsidRDefault="00B61691" w:rsidP="00D4452C">
            <w:pPr>
              <w:spacing w:after="0" w:line="240" w:lineRule="auto"/>
              <w:rPr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i/>
                <w:color w:val="A6A6A6" w:themeColor="background1" w:themeShade="A6"/>
                <w:sz w:val="24"/>
                <w:szCs w:val="24"/>
              </w:rPr>
              <w:t>Detalierea r</w:t>
            </w: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>ezultate</w:t>
            </w:r>
            <w:r>
              <w:rPr>
                <w:i/>
                <w:color w:val="A6A6A6" w:themeColor="background1" w:themeShade="A6"/>
                <w:sz w:val="24"/>
                <w:szCs w:val="24"/>
              </w:rPr>
              <w:t>lor</w:t>
            </w:r>
            <w:r w:rsidRPr="003131FD">
              <w:rPr>
                <w:i/>
                <w:color w:val="A6A6A6" w:themeColor="background1" w:themeShade="A6"/>
                <w:sz w:val="24"/>
                <w:szCs w:val="24"/>
              </w:rPr>
              <w:t xml:space="preserve"> calitative și cantitative </w:t>
            </w:r>
          </w:p>
          <w:p w:rsidR="00B61691" w:rsidRPr="003131FD" w:rsidRDefault="00B61691" w:rsidP="00D4452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3131FD">
              <w:rPr>
                <w:i/>
                <w:iCs/>
                <w:color w:val="AEAAAA" w:themeColor="background2" w:themeShade="BF"/>
                <w:sz w:val="24"/>
                <w:szCs w:val="24"/>
              </w:rPr>
              <w:t>Se vor atașa fotografii</w:t>
            </w:r>
            <w:r>
              <w:rPr>
                <w:i/>
                <w:iCs/>
                <w:color w:val="AEAAAA" w:themeColor="background2" w:themeShade="BF"/>
                <w:sz w:val="24"/>
                <w:szCs w:val="24"/>
              </w:rPr>
              <w:t>, capturi de ecran</w:t>
            </w:r>
            <w:r w:rsidRPr="003131FD">
              <w:rPr>
                <w:i/>
                <w:iCs/>
                <w:color w:val="AEAAAA" w:themeColor="background2" w:themeShade="BF"/>
                <w:sz w:val="24"/>
                <w:szCs w:val="24"/>
              </w:rPr>
              <w:t xml:space="preserve"> reprezentative din cadrul proiectului din care să reiasă activitățile la care au participat voluntarii PROEDUS </w:t>
            </w:r>
            <w:r>
              <w:rPr>
                <w:i/>
                <w:iCs/>
                <w:color w:val="AEAAAA" w:themeColor="background2" w:themeShade="BF"/>
                <w:sz w:val="24"/>
                <w:szCs w:val="24"/>
              </w:rPr>
              <w:t>și menționarea PROEDUS în cadrul campaniilor de informare/publicitare (online și/sau offline)</w:t>
            </w:r>
          </w:p>
        </w:tc>
      </w:tr>
      <w:tr w:rsidR="00B61691" w:rsidRPr="003131FD" w:rsidTr="00D4452C">
        <w:tc>
          <w:tcPr>
            <w:tcW w:w="4527" w:type="dxa"/>
          </w:tcPr>
          <w:p w:rsidR="00B61691" w:rsidRPr="00675157" w:rsidRDefault="00B61691" w:rsidP="00D4452C">
            <w:p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675157">
              <w:rPr>
                <w:i/>
                <w:iCs/>
                <w:sz w:val="24"/>
                <w:szCs w:val="24"/>
              </w:rPr>
              <w:t xml:space="preserve">Declarăm, pe proprie răspundere, că </w:t>
            </w:r>
            <w:proofErr w:type="spellStart"/>
            <w:r w:rsidRPr="00675157">
              <w:rPr>
                <w:i/>
                <w:iCs/>
                <w:sz w:val="24"/>
                <w:szCs w:val="24"/>
              </w:rPr>
              <w:t>informaţiile</w:t>
            </w:r>
            <w:proofErr w:type="spellEnd"/>
            <w:r w:rsidRPr="0067515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5157">
              <w:rPr>
                <w:i/>
                <w:iCs/>
                <w:sz w:val="24"/>
                <w:szCs w:val="24"/>
              </w:rPr>
              <w:t>şi</w:t>
            </w:r>
            <w:proofErr w:type="spellEnd"/>
            <w:r w:rsidRPr="00675157">
              <w:rPr>
                <w:i/>
                <w:iCs/>
                <w:sz w:val="24"/>
                <w:szCs w:val="24"/>
              </w:rPr>
              <w:t xml:space="preserve"> datele furnizate prin prezentul Raport final al proiectului sunt autentice, corecte, conforme </w:t>
            </w:r>
            <w:proofErr w:type="spellStart"/>
            <w:r w:rsidRPr="00675157">
              <w:rPr>
                <w:i/>
                <w:iCs/>
                <w:sz w:val="24"/>
                <w:szCs w:val="24"/>
              </w:rPr>
              <w:t>şi</w:t>
            </w:r>
            <w:proofErr w:type="spellEnd"/>
            <w:r w:rsidRPr="00675157">
              <w:rPr>
                <w:i/>
                <w:iCs/>
                <w:sz w:val="24"/>
                <w:szCs w:val="24"/>
              </w:rPr>
              <w:t xml:space="preserve"> complete atât pentru promotorul de proiect cât </w:t>
            </w:r>
            <w:proofErr w:type="spellStart"/>
            <w:r w:rsidRPr="00675157">
              <w:rPr>
                <w:i/>
                <w:iCs/>
                <w:sz w:val="24"/>
                <w:szCs w:val="24"/>
              </w:rPr>
              <w:t>şi</w:t>
            </w:r>
            <w:proofErr w:type="spellEnd"/>
            <w:r w:rsidRPr="00675157">
              <w:rPr>
                <w:i/>
                <w:iCs/>
                <w:sz w:val="24"/>
                <w:szCs w:val="24"/>
              </w:rPr>
              <w:t xml:space="preserve"> pentru partenerii de proiect.</w:t>
            </w:r>
          </w:p>
        </w:tc>
        <w:tc>
          <w:tcPr>
            <w:tcW w:w="4829" w:type="dxa"/>
          </w:tcPr>
          <w:p w:rsidR="00B61691" w:rsidRDefault="00B61691" w:rsidP="00D4452C">
            <w:pPr>
              <w:spacing w:after="0" w:line="240" w:lineRule="auto"/>
              <w:rPr>
                <w:i/>
                <w:color w:val="A6A6A6" w:themeColor="background1" w:themeShade="A6"/>
                <w:sz w:val="24"/>
                <w:szCs w:val="24"/>
              </w:rPr>
            </w:pPr>
          </w:p>
          <w:p w:rsidR="00B61691" w:rsidRDefault="00B61691" w:rsidP="00D4452C">
            <w:pPr>
              <w:spacing w:after="0" w:line="240" w:lineRule="auto"/>
              <w:rPr>
                <w:i/>
                <w:color w:val="A6A6A6" w:themeColor="background1" w:themeShade="A6"/>
                <w:sz w:val="24"/>
                <w:szCs w:val="24"/>
              </w:rPr>
            </w:pPr>
          </w:p>
          <w:p w:rsidR="00B61691" w:rsidRDefault="00B61691" w:rsidP="00D4452C">
            <w:pPr>
              <w:spacing w:after="0" w:line="240" w:lineRule="auto"/>
              <w:rPr>
                <w:i/>
                <w:color w:val="A6A6A6" w:themeColor="background1" w:themeShade="A6"/>
                <w:sz w:val="24"/>
                <w:szCs w:val="24"/>
              </w:rPr>
            </w:pPr>
          </w:p>
          <w:p w:rsidR="00B61691" w:rsidRPr="003131FD" w:rsidRDefault="00B61691" w:rsidP="00D4452C">
            <w:pPr>
              <w:spacing w:after="0" w:line="240" w:lineRule="auto"/>
              <w:rPr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i/>
                <w:color w:val="A6A6A6" w:themeColor="background1" w:themeShade="A6"/>
                <w:sz w:val="24"/>
                <w:szCs w:val="24"/>
              </w:rPr>
              <w:t>Semnătură și ștampila organizației gazdă</w:t>
            </w:r>
          </w:p>
        </w:tc>
      </w:tr>
    </w:tbl>
    <w:p w:rsidR="00104EB3" w:rsidRDefault="00104EB3"/>
    <w:sectPr w:rsidR="00104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91"/>
    <w:rsid w:val="00104EB3"/>
    <w:rsid w:val="001962CB"/>
    <w:rsid w:val="00705AD5"/>
    <w:rsid w:val="008448AD"/>
    <w:rsid w:val="00B61691"/>
    <w:rsid w:val="00F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49B6773-9AC1-C048-B652-6998914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91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6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6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6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6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6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6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6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6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6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6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69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691"/>
    <w:pPr>
      <w:spacing w:after="0" w:line="240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6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6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6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61691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Purcaru</dc:creator>
  <cp:keywords/>
  <dc:description/>
  <cp:lastModifiedBy>Alina Purcaru</cp:lastModifiedBy>
  <cp:revision>1</cp:revision>
  <dcterms:created xsi:type="dcterms:W3CDTF">2026-01-29T09:11:00Z</dcterms:created>
  <dcterms:modified xsi:type="dcterms:W3CDTF">2026-01-29T09:11:00Z</dcterms:modified>
</cp:coreProperties>
</file>